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8AB4" w14:textId="4E9282DA" w:rsidR="00636FC2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>Good Samaritan Society</w:t>
      </w:r>
    </w:p>
    <w:p w14:paraId="163D8399" w14:textId="11883B8B" w:rsidR="00642FE1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>E.G.F. Food Shelf</w:t>
      </w:r>
    </w:p>
    <w:p w14:paraId="4EAD0C15" w14:textId="7342A4B1" w:rsidR="00642FE1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>Third Street Clinic</w:t>
      </w:r>
    </w:p>
    <w:p w14:paraId="619EDD06" w14:textId="405558D8" w:rsidR="00642FE1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>Northlands Rescue Mission</w:t>
      </w:r>
    </w:p>
    <w:p w14:paraId="5B073871" w14:textId="49F86AC3" w:rsidR="00642FE1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>Valley Senior Living Chaplaincy</w:t>
      </w:r>
    </w:p>
    <w:p w14:paraId="4B87C4EE" w14:textId="058D212C" w:rsidR="00642FE1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>CVIC</w:t>
      </w:r>
    </w:p>
    <w:p w14:paraId="7D2EE8DA" w14:textId="4588272F" w:rsidR="00642FE1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>Relate Care Clinic</w:t>
      </w:r>
    </w:p>
    <w:p w14:paraId="1A411DB3" w14:textId="373A62C4" w:rsidR="00642FE1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>Sunshine Hospitality Home</w:t>
      </w:r>
    </w:p>
    <w:p w14:paraId="528AC47D" w14:textId="36619E2C" w:rsidR="00642FE1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>Care &amp; Share Center</w:t>
      </w:r>
    </w:p>
    <w:p w14:paraId="2B7EE9D8" w14:textId="6BDD9AA3" w:rsidR="00636FC2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>North Country Food Bank</w:t>
      </w:r>
    </w:p>
    <w:p w14:paraId="354EB7BE" w14:textId="40838148" w:rsidR="00642FE1" w:rsidRPr="00642FE1" w:rsidRDefault="00642FE1">
      <w:pPr>
        <w:pStyle w:val="Body"/>
        <w:rPr>
          <w:sz w:val="66"/>
          <w:szCs w:val="66"/>
        </w:rPr>
      </w:pPr>
      <w:r w:rsidRPr="00642FE1">
        <w:rPr>
          <w:sz w:val="66"/>
          <w:szCs w:val="66"/>
        </w:rPr>
        <w:t xml:space="preserve">N.W. MN Synod </w:t>
      </w:r>
    </w:p>
    <w:p w14:paraId="3EDDBDC3" w14:textId="77777777" w:rsidR="00636FC2" w:rsidRDefault="00636FC2">
      <w:pPr>
        <w:pStyle w:val="Body"/>
      </w:pPr>
    </w:p>
    <w:p w14:paraId="5BC5C7D1" w14:textId="77777777" w:rsidR="00636FC2" w:rsidRDefault="00636FC2">
      <w:pPr>
        <w:pStyle w:val="Body"/>
      </w:pPr>
    </w:p>
    <w:p w14:paraId="4D8F7EEE" w14:textId="77777777" w:rsidR="00636FC2" w:rsidRDefault="00636FC2">
      <w:pPr>
        <w:pStyle w:val="Body"/>
      </w:pPr>
    </w:p>
    <w:p w14:paraId="150560C8" w14:textId="77777777" w:rsidR="00636FC2" w:rsidRDefault="00636FC2">
      <w:pPr>
        <w:pStyle w:val="Body"/>
      </w:pPr>
    </w:p>
    <w:p w14:paraId="0A5E96DA" w14:textId="77777777" w:rsidR="00636FC2" w:rsidRDefault="00636FC2">
      <w:pPr>
        <w:pStyle w:val="Body"/>
      </w:pPr>
    </w:p>
    <w:p w14:paraId="69CDD387" w14:textId="77777777" w:rsidR="00636FC2" w:rsidRDefault="00000000">
      <w:pPr>
        <w:pStyle w:val="Body"/>
      </w:pPr>
      <w:r>
        <w:t xml:space="preserve">  </w:t>
      </w:r>
    </w:p>
    <w:sectPr w:rsidR="00636FC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3C36" w14:textId="77777777" w:rsidR="006D12BF" w:rsidRDefault="006D12BF">
      <w:r>
        <w:separator/>
      </w:r>
    </w:p>
  </w:endnote>
  <w:endnote w:type="continuationSeparator" w:id="0">
    <w:p w14:paraId="01F7AB03" w14:textId="77777777" w:rsidR="006D12BF" w:rsidRDefault="006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D802" w14:textId="77777777" w:rsidR="00636FC2" w:rsidRDefault="00636F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B9D11" w14:textId="77777777" w:rsidR="006D12BF" w:rsidRDefault="006D12BF">
      <w:r>
        <w:separator/>
      </w:r>
    </w:p>
  </w:footnote>
  <w:footnote w:type="continuationSeparator" w:id="0">
    <w:p w14:paraId="48579BFC" w14:textId="77777777" w:rsidR="006D12BF" w:rsidRDefault="006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A6A2" w14:textId="77777777" w:rsidR="00636FC2" w:rsidRDefault="00636F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E43B5"/>
    <w:multiLevelType w:val="hybridMultilevel"/>
    <w:tmpl w:val="74F43C1E"/>
    <w:styleLink w:val="Numbered"/>
    <w:lvl w:ilvl="0" w:tplc="B8285B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C5BD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F81E9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087E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D663E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4FDA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45E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063A9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52E9A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C51B85"/>
    <w:multiLevelType w:val="hybridMultilevel"/>
    <w:tmpl w:val="74F43C1E"/>
    <w:numStyleLink w:val="Numbered"/>
  </w:abstractNum>
  <w:num w:numId="1" w16cid:durableId="1805080479">
    <w:abstractNumId w:val="0"/>
  </w:num>
  <w:num w:numId="2" w16cid:durableId="167402678">
    <w:abstractNumId w:val="1"/>
  </w:num>
  <w:num w:numId="3" w16cid:durableId="100023354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C2"/>
    <w:rsid w:val="002C7624"/>
    <w:rsid w:val="00636FC2"/>
    <w:rsid w:val="00642FE1"/>
    <w:rsid w:val="006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AA7A"/>
  <w15:docId w15:val="{5C59BFC9-F872-4F28-A3F7-EC7F0237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Fisher Bygland Lutheran Church</cp:lastModifiedBy>
  <cp:revision>2</cp:revision>
  <dcterms:created xsi:type="dcterms:W3CDTF">2025-01-22T16:44:00Z</dcterms:created>
  <dcterms:modified xsi:type="dcterms:W3CDTF">2025-01-22T16:44:00Z</dcterms:modified>
</cp:coreProperties>
</file>